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D53" w:rsidRDefault="000E2D53">
      <w:r>
        <w:rPr>
          <w:noProof/>
        </w:rPr>
        <w:drawing>
          <wp:inline distT="0" distB="0" distL="0" distR="0">
            <wp:extent cx="5760720" cy="2072640"/>
            <wp:effectExtent l="0" t="0" r="0" b="3810"/>
            <wp:docPr id="1" name="Bilde 1" descr="Fjelltun Leirsted Gautefall sitt bile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jelltun Leirsted Gautefall sitt bilet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53" w:rsidRDefault="000E2D53"/>
    <w:p w:rsidR="000E2D53" w:rsidRPr="000E2D53" w:rsidRDefault="000E2D53" w:rsidP="000E2D53">
      <w:pPr>
        <w:shd w:val="clear" w:color="auto" w:fill="FFFFFF"/>
        <w:spacing w:after="0" w:line="331" w:lineRule="atLeast"/>
        <w:textAlignment w:val="center"/>
        <w:rPr>
          <w:rFonts w:ascii="inherit" w:eastAsia="Times New Roman" w:hAnsi="inherit" w:cs="Helvetica"/>
          <w:color w:val="90949C"/>
          <w:sz w:val="21"/>
          <w:szCs w:val="21"/>
          <w:lang w:eastAsia="nb-NO"/>
        </w:rPr>
      </w:pPr>
      <w:hyperlink r:id="rId7" w:history="1">
        <w:r w:rsidRPr="000E2D53">
          <w:rPr>
            <w:rFonts w:ascii="inherit" w:eastAsia="Times New Roman" w:hAnsi="inherit" w:cs="Helvetica"/>
            <w:b/>
            <w:bCs/>
            <w:color w:val="385898"/>
            <w:sz w:val="21"/>
            <w:szCs w:val="21"/>
            <w:u w:val="single"/>
            <w:lang w:eastAsia="nb-NO"/>
          </w:rPr>
          <w:t>Fjelltun Leirsted Gautefall</w:t>
        </w:r>
      </w:hyperlink>
    </w:p>
    <w:p w:rsidR="000E2D53" w:rsidRPr="000E2D53" w:rsidRDefault="000E2D53" w:rsidP="000E2D53">
      <w:pPr>
        <w:shd w:val="clear" w:color="auto" w:fill="FFFFFF"/>
        <w:spacing w:after="0" w:line="240" w:lineRule="auto"/>
        <w:ind w:right="75"/>
        <w:textAlignment w:val="center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0E2D53">
        <w:rPr>
          <w:rFonts w:ascii="inherit" w:eastAsia="Times New Roman" w:hAnsi="inherit" w:cs="Helvetica"/>
          <w:color w:val="90949C"/>
          <w:sz w:val="18"/>
          <w:szCs w:val="18"/>
          <w:lang w:eastAsia="nb-NO"/>
        </w:rPr>
        <w:t xml:space="preserve">Du </w:t>
      </w:r>
      <w:proofErr w:type="spellStart"/>
      <w:r w:rsidRPr="000E2D53">
        <w:rPr>
          <w:rFonts w:ascii="inherit" w:eastAsia="Times New Roman" w:hAnsi="inherit" w:cs="Helvetica"/>
          <w:color w:val="90949C"/>
          <w:sz w:val="18"/>
          <w:szCs w:val="18"/>
          <w:lang w:eastAsia="nb-NO"/>
        </w:rPr>
        <w:t>likar</w:t>
      </w:r>
      <w:proofErr w:type="spellEnd"/>
      <w:r w:rsidRPr="000E2D53">
        <w:rPr>
          <w:rFonts w:ascii="inherit" w:eastAsia="Times New Roman" w:hAnsi="inherit" w:cs="Helvetica"/>
          <w:color w:val="90949C"/>
          <w:sz w:val="18"/>
          <w:szCs w:val="18"/>
          <w:lang w:eastAsia="nb-NO"/>
        </w:rPr>
        <w:t xml:space="preserve"> sida · </w:t>
      </w:r>
      <w:hyperlink r:id="rId8" w:history="1">
        <w:r w:rsidRPr="000E2D53">
          <w:rPr>
            <w:rFonts w:ascii="inherit" w:eastAsia="Times New Roman" w:hAnsi="inherit" w:cs="Helvetica"/>
            <w:color w:val="90949C"/>
            <w:sz w:val="18"/>
            <w:szCs w:val="18"/>
            <w:lang w:eastAsia="nb-NO"/>
          </w:rPr>
          <w:t>22. april</w:t>
        </w:r>
      </w:hyperlink>
      <w:r w:rsidRPr="000E2D53">
        <w:rPr>
          <w:rFonts w:ascii="inherit" w:eastAsia="Times New Roman" w:hAnsi="inherit" w:cs="Helvetica"/>
          <w:color w:val="90949C"/>
          <w:sz w:val="18"/>
          <w:szCs w:val="18"/>
          <w:lang w:eastAsia="nb-NO"/>
        </w:rPr>
        <w:t> · </w:t>
      </w:r>
      <w:hyperlink r:id="rId9" w:history="1">
        <w:r w:rsidRPr="000E2D53">
          <w:rPr>
            <w:rFonts w:ascii="inherit" w:eastAsia="Times New Roman" w:hAnsi="inherit" w:cs="Helvetica"/>
            <w:color w:val="90949C"/>
            <w:sz w:val="18"/>
            <w:szCs w:val="18"/>
            <w:u w:val="single"/>
            <w:lang w:eastAsia="nb-NO"/>
          </w:rPr>
          <w:t>Endra</w:t>
        </w:r>
      </w:hyperlink>
      <w:r w:rsidRPr="000E2D53">
        <w:rPr>
          <w:rFonts w:ascii="inherit" w:eastAsia="Times New Roman" w:hAnsi="inherit" w:cs="Helvetica"/>
          <w:color w:val="90949C"/>
          <w:sz w:val="18"/>
          <w:szCs w:val="18"/>
          <w:lang w:eastAsia="nb-NO"/>
        </w:rPr>
        <w:t> · </w:t>
      </w:r>
    </w:p>
    <w:p w:rsidR="000E2D53" w:rsidRPr="000E2D53" w:rsidRDefault="000E2D53" w:rsidP="000E2D53">
      <w:pPr>
        <w:shd w:val="clear" w:color="auto" w:fill="FFFFFF"/>
        <w:spacing w:after="75" w:line="240" w:lineRule="auto"/>
        <w:ind w:right="75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2D53">
        <w:rPr>
          <w:rFonts w:ascii="inherit" w:eastAsia="Times New Roman" w:hAnsi="inherit" w:cs="Helvetica"/>
          <w:color w:val="90949C"/>
          <w:sz w:val="18"/>
          <w:szCs w:val="18"/>
          <w:lang w:eastAsia="nb-NO"/>
        </w:rPr>
        <w:t> </w:t>
      </w:r>
    </w:p>
    <w:p w:rsidR="000E2D53" w:rsidRDefault="000E2D53" w:rsidP="000E2D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21"/>
          <w:szCs w:val="21"/>
          <w:lang w:eastAsia="nb-NO"/>
        </w:rPr>
      </w:pPr>
      <w:r w:rsidRPr="000E2D53">
        <w:rPr>
          <w:rFonts w:ascii="inherit" w:eastAsia="Times New Roman" w:hAnsi="inherit" w:cs="Helvetica"/>
          <w:color w:val="1C1E21"/>
          <w:sz w:val="21"/>
          <w:szCs w:val="21"/>
          <w:lang w:eastAsia="nb-NO"/>
        </w:rPr>
        <w:t xml:space="preserve">Fjelltun Leirsted i dag 22 april 2020. Og som dere ser så er vinteren over og våren kommer for fulle mugger. Styret hadde møte der i dag med alle smitterestriksjoner ivaretatt og </w:t>
      </w:r>
      <w:proofErr w:type="spellStart"/>
      <w:r w:rsidRPr="000E2D53">
        <w:rPr>
          <w:rFonts w:ascii="inherit" w:eastAsia="Times New Roman" w:hAnsi="inherit" w:cs="Helvetica"/>
          <w:color w:val="1C1E21"/>
          <w:sz w:val="21"/>
          <w:szCs w:val="21"/>
          <w:lang w:eastAsia="nb-NO"/>
        </w:rPr>
        <w:t>konstanterer</w:t>
      </w:r>
      <w:proofErr w:type="spellEnd"/>
      <w:r w:rsidRPr="000E2D53">
        <w:rPr>
          <w:rFonts w:ascii="inherit" w:eastAsia="Times New Roman" w:hAnsi="inherit" w:cs="Helvetica"/>
          <w:color w:val="1C1E21"/>
          <w:sz w:val="21"/>
          <w:szCs w:val="21"/>
          <w:lang w:eastAsia="nb-NO"/>
        </w:rPr>
        <w:t xml:space="preserve"> </w:t>
      </w:r>
      <w:proofErr w:type="spellStart"/>
      <w:r w:rsidRPr="000E2D53">
        <w:rPr>
          <w:rFonts w:ascii="inherit" w:eastAsia="Times New Roman" w:hAnsi="inherit" w:cs="Helvetica"/>
          <w:color w:val="1C1E21"/>
          <w:sz w:val="21"/>
          <w:szCs w:val="21"/>
          <w:lang w:eastAsia="nb-NO"/>
        </w:rPr>
        <w:t>desverre</w:t>
      </w:r>
      <w:proofErr w:type="spellEnd"/>
      <w:r w:rsidRPr="000E2D53">
        <w:rPr>
          <w:rFonts w:ascii="inherit" w:eastAsia="Times New Roman" w:hAnsi="inherit" w:cs="Helvetica"/>
          <w:color w:val="1C1E21"/>
          <w:sz w:val="21"/>
          <w:szCs w:val="21"/>
          <w:lang w:eastAsia="nb-NO"/>
        </w:rPr>
        <w:t xml:space="preserve"> at vi i likhet med mange andre reiselivsbedrifter er stengt ned og ingen er der fremover hele våren. Det er jo en kritisk situasjon hvor vi da mister over 50% av årsinntektene og det svir sterkt, slik at vi må iverksette alle tiltak vi kan for å begrense utgiftene og heve inntektene.</w:t>
      </w:r>
    </w:p>
    <w:p w:rsidR="000E2D53" w:rsidRPr="000E2D53" w:rsidRDefault="000E2D53" w:rsidP="000E2D53">
      <w:pPr>
        <w:shd w:val="clear" w:color="auto" w:fill="FFFFFF"/>
        <w:spacing w:after="0" w:line="270" w:lineRule="atLeast"/>
        <w:rPr>
          <w:rFonts w:ascii="inherit" w:eastAsia="Times New Roman" w:hAnsi="inherit" w:cs="Helvetica"/>
          <w:i/>
          <w:iCs/>
          <w:color w:val="1C1E21"/>
          <w:sz w:val="21"/>
          <w:szCs w:val="21"/>
          <w:u w:val="single"/>
          <w:lang w:eastAsia="nb-NO"/>
        </w:rPr>
      </w:pPr>
      <w:r w:rsidRPr="000E2D53">
        <w:rPr>
          <w:rFonts w:ascii="inherit" w:eastAsia="Times New Roman" w:hAnsi="inherit" w:cs="Helvetica"/>
          <w:i/>
          <w:iCs/>
          <w:color w:val="1C1E21"/>
          <w:sz w:val="21"/>
          <w:szCs w:val="21"/>
          <w:u w:val="single"/>
          <w:lang w:eastAsia="nb-NO"/>
        </w:rPr>
        <w:t xml:space="preserve">Vi skal greie oss og Styret har tro på at vi kan komme i gang igjen med ordinær utleie fra og med september mnd. og </w:t>
      </w:r>
      <w:proofErr w:type="spellStart"/>
      <w:r w:rsidRPr="000E2D53">
        <w:rPr>
          <w:rFonts w:ascii="inherit" w:eastAsia="Times New Roman" w:hAnsi="inherit" w:cs="Helvetica"/>
          <w:i/>
          <w:iCs/>
          <w:color w:val="1C1E21"/>
          <w:sz w:val="21"/>
          <w:szCs w:val="21"/>
          <w:u w:val="single"/>
          <w:lang w:eastAsia="nb-NO"/>
        </w:rPr>
        <w:t>oppforderer</w:t>
      </w:r>
      <w:proofErr w:type="spellEnd"/>
      <w:r w:rsidRPr="000E2D53">
        <w:rPr>
          <w:rFonts w:ascii="inherit" w:eastAsia="Times New Roman" w:hAnsi="inherit" w:cs="Helvetica"/>
          <w:i/>
          <w:iCs/>
          <w:color w:val="1C1E21"/>
          <w:sz w:val="21"/>
          <w:szCs w:val="21"/>
          <w:u w:val="single"/>
          <w:lang w:eastAsia="nb-NO"/>
        </w:rPr>
        <w:t xml:space="preserve"> sterkt alle Fjelltun venner og våre eiere om bestille opphold for leie av stedet, dele innlegg på dine egne sider </w:t>
      </w:r>
      <w:r w:rsidRPr="000E2D53">
        <w:rPr>
          <w:rFonts w:ascii="inherit" w:eastAsia="Times New Roman" w:hAnsi="inherit" w:cs="Helvetica"/>
          <w:b/>
          <w:bCs/>
          <w:i/>
          <w:iCs/>
          <w:color w:val="1C1E21"/>
          <w:sz w:val="21"/>
          <w:szCs w:val="21"/>
          <w:u w:val="single"/>
          <w:lang w:eastAsia="nb-NO"/>
        </w:rPr>
        <w:t>og gjerne gi et ekstra bidrag til vår felles Fjelltun Leirsted. Du får både kontonummeret i bank og Vippsnummeret 550716</w:t>
      </w:r>
      <w:r w:rsidRPr="000E2D53">
        <w:rPr>
          <w:rFonts w:ascii="inherit" w:eastAsia="Times New Roman" w:hAnsi="inherit" w:cs="Helvetica"/>
          <w:i/>
          <w:iCs/>
          <w:color w:val="1C1E21"/>
          <w:sz w:val="21"/>
          <w:szCs w:val="21"/>
          <w:u w:val="single"/>
          <w:lang w:eastAsia="nb-NO"/>
        </w:rPr>
        <w:t xml:space="preserve"> og oversikt over ledig utleie fordelt på uker og dager på </w:t>
      </w:r>
      <w:hyperlink r:id="rId10" w:tgtFrame="_blank" w:history="1">
        <w:r w:rsidRPr="000E2D53">
          <w:rPr>
            <w:rFonts w:ascii="inherit" w:eastAsia="Times New Roman" w:hAnsi="inherit" w:cs="Helvetica"/>
            <w:i/>
            <w:iCs/>
            <w:color w:val="385898"/>
            <w:sz w:val="21"/>
            <w:szCs w:val="21"/>
            <w:u w:val="single"/>
            <w:lang w:eastAsia="nb-NO"/>
          </w:rPr>
          <w:t>www.fjelltun-leirsted.no</w:t>
        </w:r>
      </w:hyperlink>
    </w:p>
    <w:p w:rsidR="000E2D53" w:rsidRPr="000E2D53" w:rsidRDefault="000E2D53" w:rsidP="000E2D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0E2D53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p w:rsidR="000E2D53" w:rsidRPr="000E2D53" w:rsidRDefault="000E2D53" w:rsidP="000E2D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0E2D53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:rsidR="000E2D53" w:rsidRDefault="000E2D53"/>
    <w:sectPr w:rsidR="000E2D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A35" w:rsidRDefault="00BD1A35" w:rsidP="000E2D53">
      <w:pPr>
        <w:spacing w:after="0" w:line="240" w:lineRule="auto"/>
      </w:pPr>
      <w:r>
        <w:separator/>
      </w:r>
    </w:p>
  </w:endnote>
  <w:endnote w:type="continuationSeparator" w:id="0">
    <w:p w:rsidR="00BD1A35" w:rsidRDefault="00BD1A35" w:rsidP="000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A35" w:rsidRDefault="00BD1A35" w:rsidP="000E2D53">
      <w:pPr>
        <w:spacing w:after="0" w:line="240" w:lineRule="auto"/>
      </w:pPr>
      <w:r>
        <w:separator/>
      </w:r>
    </w:p>
  </w:footnote>
  <w:footnote w:type="continuationSeparator" w:id="0">
    <w:p w:rsidR="00BD1A35" w:rsidRDefault="00BD1A35" w:rsidP="000E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D53" w:rsidRDefault="000E2D53">
    <w:pPr>
      <w:pStyle w:val="Topptekst"/>
    </w:pPr>
    <w:r>
      <w:rPr>
        <w:noProof/>
      </w:rPr>
      <w:drawing>
        <wp:inline distT="0" distB="0" distL="0" distR="0">
          <wp:extent cx="5760720" cy="832485"/>
          <wp:effectExtent l="0" t="0" r="0" b="571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D53" w:rsidRDefault="000E2D5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53"/>
    <w:rsid w:val="000E2D53"/>
    <w:rsid w:val="00BD1A35"/>
    <w:rsid w:val="00D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EE14"/>
  <w15:chartTrackingRefBased/>
  <w15:docId w15:val="{097B6B88-25E4-45C8-8FD6-A0F03108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E2D53"/>
    <w:rPr>
      <w:color w:val="0000FF"/>
      <w:u w:val="single"/>
    </w:rPr>
  </w:style>
  <w:style w:type="character" w:customStyle="1" w:styleId="mrs">
    <w:name w:val="mrs"/>
    <w:basedOn w:val="Standardskriftforavsnitt"/>
    <w:rsid w:val="000E2D53"/>
  </w:style>
  <w:style w:type="character" w:customStyle="1" w:styleId="fbphotosubscribewrapper">
    <w:name w:val="fbphotosubscribewrapper"/>
    <w:basedOn w:val="Standardskriftforavsnitt"/>
    <w:rsid w:val="000E2D53"/>
  </w:style>
  <w:style w:type="character" w:customStyle="1" w:styleId="photoviewerfollowedmsg">
    <w:name w:val="photoviewerfollowedmsg"/>
    <w:basedOn w:val="Standardskriftforavsnitt"/>
    <w:rsid w:val="000E2D53"/>
  </w:style>
  <w:style w:type="character" w:customStyle="1" w:styleId="timestampcontent">
    <w:name w:val="timestampcontent"/>
    <w:basedOn w:val="Standardskriftforavsnitt"/>
    <w:rsid w:val="000E2D53"/>
  </w:style>
  <w:style w:type="character" w:customStyle="1" w:styleId="3myd">
    <w:name w:val="_3myd"/>
    <w:basedOn w:val="Standardskriftforavsnitt"/>
    <w:rsid w:val="000E2D53"/>
  </w:style>
  <w:style w:type="character" w:customStyle="1" w:styleId="textexposedshow">
    <w:name w:val="text_exposed_show"/>
    <w:basedOn w:val="Standardskriftforavsnitt"/>
    <w:rsid w:val="000E2D53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0E2D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0E2D53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0E2D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0E2D53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2D53"/>
  </w:style>
  <w:style w:type="paragraph" w:styleId="Bunntekst">
    <w:name w:val="footer"/>
    <w:basedOn w:val="Normal"/>
    <w:link w:val="BunntekstTegn"/>
    <w:uiPriority w:val="99"/>
    <w:unhideWhenUsed/>
    <w:rsid w:val="000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541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jelltunGautefall/photos/a.1286375248170423/1556816257792986/?type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jelltunGautefall/?__xts__%5B0%5D=68.ARDz_r9J5GaK6TpzNr9jhp_pHHOB3g6JwHv1vLK7OWCS7ijrdDfX3F8uESzVLrIBCccUkfk6nsKmLS-GhUG657kMn3VbGPj84Xn54C8OjFhv_Dy8r7YqQwL8BPkzYqUNJlezPrM9Xc42bb670cwDXa4X3R1XMnJiNVCG2Snx00JSMmERWX2raVv8ONeRwM_jXoGoY_w3G2-ct1XV2pyfW29wi1yUNddQrfl_IC3H6ejSebgZRxhkIjw2-0Sc3e91WK_TyJYhkgO1KyuES7rboCel7SUWCGsTXec55mjm-M5NOXLbtJA066IexJaD3yHPHOj5Xdvbf4Sscnuy7KNFlG_ev87y&amp;__tn__=k%2AF&amp;tn-str=k%2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jelltun-leirsted.no/?fbclid=IwAR2-Tt2QV6zkZN5VDmvuMMgndRuSw7hSOijB9CnsNDgmbrkbGSNXDeHZji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jelltunGautefall/photos/a.1286375248170423/1556816257792986/?type=3&amp;thea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Terkelsen</dc:creator>
  <cp:keywords/>
  <dc:description/>
  <cp:lastModifiedBy>Rolf Terkelsen</cp:lastModifiedBy>
  <cp:revision>1</cp:revision>
  <dcterms:created xsi:type="dcterms:W3CDTF">2020-04-24T07:15:00Z</dcterms:created>
  <dcterms:modified xsi:type="dcterms:W3CDTF">2020-04-24T07:27:00Z</dcterms:modified>
</cp:coreProperties>
</file>